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42" w:rsidRPr="00DF06C8" w:rsidRDefault="005E4042" w:rsidP="005E4042">
      <w:pPr>
        <w:pStyle w:val="a5"/>
        <w:jc w:val="right"/>
        <w:rPr>
          <w:rFonts w:ascii="Times New Roman" w:hAnsi="Times New Roman"/>
        </w:rPr>
      </w:pPr>
      <w:r w:rsidRPr="00DF06C8">
        <w:rPr>
          <w:rFonts w:ascii="Times New Roman" w:hAnsi="Times New Roman"/>
        </w:rPr>
        <w:t>УТВЕРЖДЕНА</w:t>
      </w:r>
    </w:p>
    <w:p w:rsidR="005E4042" w:rsidRDefault="005E4042" w:rsidP="005E404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</w:t>
      </w:r>
    </w:p>
    <w:p w:rsidR="005E4042" w:rsidRDefault="005E4042" w:rsidP="005E4042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Главы</w:t>
      </w:r>
      <w:r>
        <w:rPr>
          <w:rFonts w:ascii="Times New Roman" w:hAnsi="Times New Roman"/>
          <w:lang w:eastAsia="ru-RU"/>
        </w:rPr>
        <w:t xml:space="preserve">  А</w:t>
      </w:r>
      <w:r w:rsidRPr="00DF06C8">
        <w:rPr>
          <w:rFonts w:ascii="Times New Roman" w:hAnsi="Times New Roman"/>
          <w:lang w:eastAsia="ru-RU"/>
        </w:rPr>
        <w:t xml:space="preserve">дминистрации </w:t>
      </w:r>
    </w:p>
    <w:p w:rsidR="005E4042" w:rsidRPr="00DF06C8" w:rsidRDefault="005E4042" w:rsidP="005E4042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МР «Левашинский район»</w:t>
      </w:r>
    </w:p>
    <w:p w:rsidR="005E4042" w:rsidRPr="00DF06C8" w:rsidRDefault="005E4042" w:rsidP="005E404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01.12.2017г. № 237</w:t>
      </w:r>
    </w:p>
    <w:p w:rsidR="00C31734" w:rsidRDefault="00C31734" w:rsidP="00C31734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:rsidR="00C31734" w:rsidRPr="00ED77D1" w:rsidRDefault="00C31734" w:rsidP="00C317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C31734" w:rsidRPr="00ED77D1" w:rsidRDefault="00C31734" w:rsidP="00C3173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Отдела архивной службы 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C31734" w:rsidRPr="000170C0" w:rsidRDefault="00C31734" w:rsidP="00C3173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438"/>
        <w:gridCol w:w="3639"/>
        <w:gridCol w:w="2268"/>
        <w:gridCol w:w="1961"/>
        <w:gridCol w:w="2717"/>
        <w:gridCol w:w="1134"/>
        <w:gridCol w:w="2977"/>
      </w:tblGrid>
      <w:tr w:rsidR="00C31734" w:rsidRPr="002944C7" w:rsidTr="00C31734">
        <w:trPr>
          <w:trHeight w:val="1380"/>
        </w:trPr>
        <w:tc>
          <w:tcPr>
            <w:tcW w:w="438" w:type="dxa"/>
          </w:tcPr>
          <w:p w:rsidR="00C31734" w:rsidRPr="002944C7" w:rsidRDefault="00C31734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9" w:type="dxa"/>
          </w:tcPr>
          <w:p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номочия</w:t>
            </w:r>
          </w:p>
        </w:tc>
        <w:tc>
          <w:tcPr>
            <w:tcW w:w="2268" w:type="dxa"/>
          </w:tcPr>
          <w:p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разделения</w:t>
            </w:r>
          </w:p>
        </w:tc>
        <w:tc>
          <w:tcPr>
            <w:tcW w:w="1961" w:type="dxa"/>
          </w:tcPr>
          <w:p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:rsidR="00C31734" w:rsidRPr="002944C7" w:rsidRDefault="00C31734" w:rsidP="00C3173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2977" w:type="dxa"/>
          </w:tcPr>
          <w:p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онного риска, сроки в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C31734" w:rsidRPr="00297DC0" w:rsidTr="00C31734">
        <w:tc>
          <w:tcPr>
            <w:tcW w:w="438" w:type="dxa"/>
          </w:tcPr>
          <w:p w:rsidR="00C31734" w:rsidRPr="00297DC0" w:rsidRDefault="00C31734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dxa"/>
          </w:tcPr>
          <w:p w:rsidR="00C31734" w:rsidRPr="0006667C" w:rsidRDefault="00C31734" w:rsidP="00C3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Организация приема заявлений у граждан и организаций, сво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временное и полное исполнение тематических и социально-правовых устных и письменных  запросов граждан и организаций, в том числе поступивших по 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формационно-т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елекоммуникационным сетям общего пользования и сети 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тернет, оформление по ним 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хивных справок и направление ответов в установленный зак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нодательством срок.</w:t>
            </w:r>
          </w:p>
        </w:tc>
        <w:tc>
          <w:tcPr>
            <w:tcW w:w="2268" w:type="dxa"/>
          </w:tcPr>
          <w:p w:rsidR="00C31734" w:rsidRPr="0006667C" w:rsidRDefault="00C31734" w:rsidP="00C3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Отдел архивной службы </w:t>
            </w:r>
            <w:bookmarkStart w:id="0" w:name="__DdeLink__628_738552509"/>
            <w:bookmarkEnd w:id="0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>МР «Лев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шинский район»</w:t>
            </w:r>
          </w:p>
        </w:tc>
        <w:tc>
          <w:tcPr>
            <w:tcW w:w="1961" w:type="dxa"/>
          </w:tcPr>
          <w:p w:rsidR="00C31734" w:rsidRPr="0006667C" w:rsidRDefault="00C31734" w:rsidP="00C3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альник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C2A1A">
              <w:rPr>
                <w:rFonts w:ascii="Times New Roman" w:hAnsi="Times New Roman"/>
                <w:sz w:val="24"/>
                <w:szCs w:val="24"/>
              </w:rPr>
              <w:t>ла архивной службы (Хариева Ф.И.).</w:t>
            </w:r>
          </w:p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Нарушение устано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в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ленного порядка ра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смотрения запросов. Требование от граждан информации, предо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тавление которой не предусмотрено закон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дательством Росси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й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ской Федерации.  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рушение сроков выпо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л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нения запросов. </w:t>
            </w:r>
          </w:p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Указанные действия осуществляются  мун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ципальным служащим за незаконное возн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граждение,  подарок, получение иной им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у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щественной выгоды или с целью их истребов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ния от обратившегося гражданина</w:t>
            </w:r>
          </w:p>
        </w:tc>
        <w:tc>
          <w:tcPr>
            <w:tcW w:w="1134" w:type="dxa"/>
          </w:tcPr>
          <w:p w:rsidR="00C31734" w:rsidRPr="0006667C" w:rsidRDefault="00C31734" w:rsidP="00F3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977" w:type="dxa"/>
          </w:tcPr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Уменьшение необходим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сти личного взаимодейс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вия (общения) сотрудн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ков отдела с гражданами и организациями через 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пользование информац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онных технологий в кач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стве приоритетного 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правления для осущест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в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ления служебной деятел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ности. Оптимизация п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речня докуме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тов(материалов,  инфо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мации), которые гражд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не(организации)  обязаны предоставить для реализ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ции права.  </w:t>
            </w:r>
          </w:p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ным  служащим:</w:t>
            </w:r>
          </w:p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-обязанности незамедл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тельно сообщить работ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дателю о склонении его к совершению коррупцио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ного правонарушения;</w:t>
            </w:r>
          </w:p>
          <w:p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</w:tr>
    </w:tbl>
    <w:p w:rsidR="00C31734" w:rsidRDefault="00C31734" w:rsidP="00C31734"/>
    <w:p w:rsidR="00AD4A33" w:rsidRPr="00C31734" w:rsidRDefault="00AD4A33" w:rsidP="00C31734"/>
    <w:sectPr w:rsidR="00AD4A33" w:rsidRPr="00C31734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8D" w:rsidRDefault="00610C8D" w:rsidP="002109BF">
      <w:pPr>
        <w:pStyle w:val="a3"/>
        <w:spacing w:after="0" w:line="240" w:lineRule="auto"/>
      </w:pPr>
      <w:r>
        <w:separator/>
      </w:r>
    </w:p>
  </w:endnote>
  <w:endnote w:type="continuationSeparator" w:id="1">
    <w:p w:rsidR="00610C8D" w:rsidRDefault="00610C8D" w:rsidP="002109B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610C8D">
    <w:pPr>
      <w:pStyle w:val="a3"/>
      <w:jc w:val="right"/>
    </w:pPr>
  </w:p>
  <w:p w:rsidR="000D7F3C" w:rsidRDefault="00610C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8D" w:rsidRDefault="00610C8D" w:rsidP="002109BF">
      <w:pPr>
        <w:pStyle w:val="a3"/>
        <w:spacing w:after="0" w:line="240" w:lineRule="auto"/>
      </w:pPr>
      <w:r>
        <w:separator/>
      </w:r>
    </w:p>
  </w:footnote>
  <w:footnote w:type="continuationSeparator" w:id="1">
    <w:p w:rsidR="00610C8D" w:rsidRDefault="00610C8D" w:rsidP="002109BF">
      <w:pPr>
        <w:pStyle w:val="a3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734"/>
    <w:rsid w:val="002109BF"/>
    <w:rsid w:val="00215D2F"/>
    <w:rsid w:val="005E4042"/>
    <w:rsid w:val="00610C8D"/>
    <w:rsid w:val="00783FE6"/>
    <w:rsid w:val="009A46CD"/>
    <w:rsid w:val="00AB5974"/>
    <w:rsid w:val="00AD4A33"/>
    <w:rsid w:val="00C31734"/>
    <w:rsid w:val="00D949BC"/>
    <w:rsid w:val="00FC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173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31734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317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31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5</cp:revision>
  <cp:lastPrinted>2017-12-01T08:43:00Z</cp:lastPrinted>
  <dcterms:created xsi:type="dcterms:W3CDTF">2017-11-28T07:10:00Z</dcterms:created>
  <dcterms:modified xsi:type="dcterms:W3CDTF">2019-04-01T11:38:00Z</dcterms:modified>
</cp:coreProperties>
</file>